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7D2A" w14:textId="77777777" w:rsidR="00FA6754" w:rsidRPr="00C35018" w:rsidRDefault="00FA6754" w:rsidP="00FA6754">
      <w:pPr>
        <w:pStyle w:val="Heading2"/>
        <w:rPr>
          <w:rFonts w:ascii="Calibri" w:hAnsi="Calibri" w:cs="Calibri"/>
          <w:b/>
          <w:szCs w:val="24"/>
        </w:rPr>
      </w:pPr>
      <w:r w:rsidRPr="00C35018">
        <w:rPr>
          <w:rFonts w:ascii="Calibri" w:hAnsi="Calibri" w:cs="Calibri"/>
          <w:b/>
          <w:szCs w:val="24"/>
        </w:rPr>
        <w:t>Sample Get Out the Vote Email Message from CEO</w:t>
      </w:r>
    </w:p>
    <w:p w14:paraId="735879F1" w14:textId="77777777" w:rsidR="00FA6754" w:rsidRPr="00C35018" w:rsidRDefault="00FA6754" w:rsidP="00FA6754">
      <w:pPr>
        <w:rPr>
          <w:rFonts w:ascii="Calibri" w:hAnsi="Calibri" w:cs="Calibri"/>
          <w:b/>
          <w:sz w:val="24"/>
          <w:szCs w:val="24"/>
        </w:rPr>
      </w:pPr>
    </w:p>
    <w:p w14:paraId="083E90CB" w14:textId="6BF74593" w:rsidR="00C87906" w:rsidRDefault="004C5D3A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great deal is at stake </w:t>
      </w:r>
      <w:r w:rsidR="002C7783">
        <w:rPr>
          <w:rFonts w:ascii="Calibri" w:hAnsi="Calibri" w:cs="Calibri"/>
          <w:sz w:val="22"/>
          <w:szCs w:val="22"/>
        </w:rPr>
        <w:t xml:space="preserve">for health care </w:t>
      </w:r>
      <w:r>
        <w:rPr>
          <w:rFonts w:ascii="Calibri" w:hAnsi="Calibri" w:cs="Calibri"/>
          <w:sz w:val="22"/>
          <w:szCs w:val="22"/>
        </w:rPr>
        <w:t xml:space="preserve">in the </w:t>
      </w:r>
      <w:r w:rsidR="008B7FFC">
        <w:rPr>
          <w:rFonts w:ascii="Calibri" w:hAnsi="Calibri" w:cs="Calibri"/>
          <w:sz w:val="22"/>
          <w:szCs w:val="22"/>
        </w:rPr>
        <w:t>November election</w:t>
      </w:r>
      <w:r>
        <w:rPr>
          <w:rFonts w:ascii="Calibri" w:hAnsi="Calibri" w:cs="Calibri"/>
          <w:sz w:val="22"/>
          <w:szCs w:val="22"/>
        </w:rPr>
        <w:t xml:space="preserve">, </w:t>
      </w:r>
      <w:r w:rsidR="00C87906">
        <w:rPr>
          <w:rFonts w:ascii="Calibri" w:hAnsi="Calibri" w:cs="Calibri"/>
          <w:sz w:val="22"/>
          <w:szCs w:val="22"/>
        </w:rPr>
        <w:t xml:space="preserve">and the </w:t>
      </w:r>
      <w:r w:rsidR="00482D78">
        <w:rPr>
          <w:rFonts w:ascii="Calibri" w:hAnsi="Calibri" w:cs="Calibri"/>
          <w:sz w:val="22"/>
          <w:szCs w:val="22"/>
        </w:rPr>
        <w:t xml:space="preserve">time to </w:t>
      </w:r>
      <w:r w:rsidR="00CB3244">
        <w:rPr>
          <w:rFonts w:ascii="Calibri" w:hAnsi="Calibri" w:cs="Calibri"/>
          <w:sz w:val="22"/>
          <w:szCs w:val="22"/>
        </w:rPr>
        <w:t xml:space="preserve">make a plan to vote </w:t>
      </w:r>
      <w:r w:rsidR="00C87906">
        <w:rPr>
          <w:rFonts w:ascii="Calibri" w:hAnsi="Calibri" w:cs="Calibri"/>
          <w:sz w:val="22"/>
          <w:szCs w:val="22"/>
        </w:rPr>
        <w:t>is now.</w:t>
      </w:r>
      <w:r w:rsidR="001065E0">
        <w:rPr>
          <w:rFonts w:ascii="Calibri" w:hAnsi="Calibri" w:cs="Calibri"/>
          <w:sz w:val="22"/>
          <w:szCs w:val="22"/>
        </w:rPr>
        <w:t xml:space="preserve"> </w:t>
      </w:r>
      <w:r w:rsidR="00694E77">
        <w:rPr>
          <w:rFonts w:ascii="Calibri" w:hAnsi="Calibri" w:cs="Calibri"/>
          <w:sz w:val="22"/>
          <w:szCs w:val="22"/>
        </w:rPr>
        <w:t>I’m hoping you will exercise this important right and cast a ballot.</w:t>
      </w:r>
      <w:r w:rsidR="00C87906">
        <w:rPr>
          <w:rFonts w:ascii="Calibri" w:hAnsi="Calibri" w:cs="Calibri"/>
          <w:sz w:val="22"/>
          <w:szCs w:val="22"/>
        </w:rPr>
        <w:t xml:space="preserve"> Early voting </w:t>
      </w:r>
      <w:r w:rsidR="00925103">
        <w:rPr>
          <w:rFonts w:ascii="Calibri" w:hAnsi="Calibri" w:cs="Calibri"/>
          <w:sz w:val="22"/>
          <w:szCs w:val="22"/>
        </w:rPr>
        <w:t xml:space="preserve">runs from </w:t>
      </w:r>
      <w:r w:rsidR="00925103" w:rsidRPr="00CB3244">
        <w:rPr>
          <w:rFonts w:ascii="Calibri" w:hAnsi="Calibri" w:cs="Calibri"/>
          <w:b/>
          <w:bCs/>
          <w:sz w:val="22"/>
          <w:szCs w:val="22"/>
        </w:rPr>
        <w:t>Oct. 24-Nov. 4</w:t>
      </w:r>
      <w:r w:rsidR="00925103">
        <w:rPr>
          <w:rFonts w:ascii="Calibri" w:hAnsi="Calibri" w:cs="Calibri"/>
          <w:sz w:val="22"/>
          <w:szCs w:val="22"/>
        </w:rPr>
        <w:t xml:space="preserve">, and Election Day is </w:t>
      </w:r>
      <w:r w:rsidR="00925103" w:rsidRPr="00CB3244">
        <w:rPr>
          <w:rFonts w:ascii="Calibri" w:hAnsi="Calibri" w:cs="Calibri"/>
          <w:b/>
          <w:bCs/>
          <w:sz w:val="22"/>
          <w:szCs w:val="22"/>
        </w:rPr>
        <w:t>Tuesday, Nov. 8</w:t>
      </w:r>
      <w:r w:rsidR="00925103">
        <w:rPr>
          <w:rFonts w:ascii="Calibri" w:hAnsi="Calibri" w:cs="Calibri"/>
          <w:sz w:val="22"/>
          <w:szCs w:val="22"/>
        </w:rPr>
        <w:t>.</w:t>
      </w:r>
    </w:p>
    <w:p w14:paraId="7B2FFF36" w14:textId="77777777" w:rsidR="00C87906" w:rsidRDefault="00C87906" w:rsidP="00FA6754">
      <w:pPr>
        <w:rPr>
          <w:rFonts w:ascii="Calibri" w:hAnsi="Calibri" w:cs="Calibri"/>
          <w:sz w:val="22"/>
          <w:szCs w:val="22"/>
        </w:rPr>
      </w:pPr>
    </w:p>
    <w:p w14:paraId="57C73FFA" w14:textId="53338761" w:rsidR="00FA6754" w:rsidRPr="00C35018" w:rsidRDefault="00D00FB4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4C5D3A">
        <w:rPr>
          <w:rFonts w:ascii="Calibri" w:hAnsi="Calibri" w:cs="Calibri"/>
          <w:sz w:val="22"/>
          <w:szCs w:val="22"/>
        </w:rPr>
        <w:t xml:space="preserve">he candidates we elect to represent Texas </w:t>
      </w:r>
      <w:r>
        <w:rPr>
          <w:rFonts w:ascii="Calibri" w:hAnsi="Calibri" w:cs="Calibri"/>
          <w:sz w:val="22"/>
          <w:szCs w:val="22"/>
        </w:rPr>
        <w:t xml:space="preserve">will confront a wide range of issues that </w:t>
      </w:r>
      <w:r w:rsidR="007C1A95">
        <w:rPr>
          <w:rFonts w:ascii="Calibri" w:hAnsi="Calibri" w:cs="Calibri"/>
          <w:sz w:val="22"/>
          <w:szCs w:val="22"/>
        </w:rPr>
        <w:t>have a direct impact on our hospital</w:t>
      </w:r>
      <w:r w:rsidR="00381EEA">
        <w:rPr>
          <w:rFonts w:ascii="Calibri" w:hAnsi="Calibri" w:cs="Calibri"/>
          <w:sz w:val="22"/>
          <w:szCs w:val="22"/>
        </w:rPr>
        <w:t xml:space="preserve">, including </w:t>
      </w:r>
      <w:r w:rsidR="007C1A95">
        <w:rPr>
          <w:rFonts w:ascii="Calibri" w:hAnsi="Calibri" w:cs="Calibri"/>
          <w:sz w:val="22"/>
          <w:szCs w:val="22"/>
        </w:rPr>
        <w:t xml:space="preserve">its financial stability, </w:t>
      </w:r>
      <w:r w:rsidR="008561A6">
        <w:rPr>
          <w:rFonts w:ascii="Calibri" w:hAnsi="Calibri" w:cs="Calibri"/>
          <w:sz w:val="22"/>
          <w:szCs w:val="22"/>
        </w:rPr>
        <w:t>the workforce shortage exacerbated by the COVID-19 pandemic</w:t>
      </w:r>
      <w:r w:rsidR="006B036C">
        <w:rPr>
          <w:rFonts w:ascii="Calibri" w:hAnsi="Calibri" w:cs="Calibri"/>
          <w:sz w:val="22"/>
          <w:szCs w:val="22"/>
        </w:rPr>
        <w:t xml:space="preserve">, </w:t>
      </w:r>
      <w:r w:rsidR="00EF2E3D">
        <w:rPr>
          <w:rFonts w:ascii="Calibri" w:hAnsi="Calibri" w:cs="Calibri"/>
          <w:sz w:val="22"/>
          <w:szCs w:val="22"/>
        </w:rPr>
        <w:t xml:space="preserve">funding for Texas’ </w:t>
      </w:r>
      <w:r w:rsidR="008546E2">
        <w:rPr>
          <w:rFonts w:ascii="Calibri" w:hAnsi="Calibri" w:cs="Calibri"/>
          <w:sz w:val="22"/>
          <w:szCs w:val="22"/>
        </w:rPr>
        <w:t xml:space="preserve">behavioral health needs, </w:t>
      </w:r>
      <w:r w:rsidR="006954ED">
        <w:rPr>
          <w:rFonts w:ascii="Calibri" w:hAnsi="Calibri" w:cs="Calibri"/>
          <w:sz w:val="22"/>
          <w:szCs w:val="22"/>
        </w:rPr>
        <w:t>access to care and more.</w:t>
      </w:r>
      <w:r w:rsidR="0048364E">
        <w:rPr>
          <w:rFonts w:ascii="Calibri" w:hAnsi="Calibri" w:cs="Calibri"/>
          <w:sz w:val="22"/>
          <w:szCs w:val="22"/>
        </w:rPr>
        <w:t xml:space="preserve"> </w:t>
      </w:r>
      <w:r w:rsidR="00E5458F">
        <w:rPr>
          <w:rFonts w:ascii="Calibri" w:hAnsi="Calibri" w:cs="Calibri"/>
          <w:sz w:val="22"/>
          <w:szCs w:val="22"/>
        </w:rPr>
        <w:t>The</w:t>
      </w:r>
      <w:r w:rsidR="00DC0056">
        <w:rPr>
          <w:rFonts w:ascii="Calibri" w:hAnsi="Calibri" w:cs="Calibri"/>
          <w:sz w:val="22"/>
          <w:szCs w:val="22"/>
        </w:rPr>
        <w:t xml:space="preserve"> decisions our elected officials make </w:t>
      </w:r>
      <w:r w:rsidR="00582EE0">
        <w:rPr>
          <w:rFonts w:ascii="Calibri" w:hAnsi="Calibri" w:cs="Calibri"/>
          <w:sz w:val="22"/>
          <w:szCs w:val="22"/>
        </w:rPr>
        <w:t xml:space="preserve">on health care are not </w:t>
      </w:r>
      <w:r w:rsidR="0028376F">
        <w:rPr>
          <w:rFonts w:ascii="Calibri" w:hAnsi="Calibri" w:cs="Calibri"/>
          <w:sz w:val="22"/>
          <w:szCs w:val="22"/>
        </w:rPr>
        <w:t xml:space="preserve">merely </w:t>
      </w:r>
      <w:r w:rsidR="00582EE0">
        <w:rPr>
          <w:rFonts w:ascii="Calibri" w:hAnsi="Calibri" w:cs="Calibri"/>
          <w:sz w:val="22"/>
          <w:szCs w:val="22"/>
        </w:rPr>
        <w:t>consequential until the next election; they can reverberate for years to come.</w:t>
      </w:r>
    </w:p>
    <w:p w14:paraId="7C4B5F31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728FE80A" w14:textId="64E7C4ED" w:rsidR="00FA6754" w:rsidRPr="00C35018" w:rsidRDefault="00631437" w:rsidP="00FA6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get ready to vote, y</w:t>
      </w:r>
      <w:r w:rsidR="001C012F">
        <w:rPr>
          <w:rFonts w:ascii="Calibri" w:hAnsi="Calibri" w:cs="Calibri"/>
          <w:sz w:val="22"/>
          <w:szCs w:val="22"/>
        </w:rPr>
        <w:t>ou can visit</w:t>
      </w:r>
      <w:r w:rsidR="005D2CCD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FB0579">
          <w:rPr>
            <w:rStyle w:val="Hyperlink"/>
            <w:rFonts w:ascii="Calibri" w:hAnsi="Calibri" w:cs="Calibri"/>
            <w:sz w:val="22"/>
            <w:szCs w:val="22"/>
          </w:rPr>
          <w:t>VoteTexas.gov</w:t>
        </w:r>
      </w:hyperlink>
      <w:r w:rsidR="00FA6754" w:rsidRPr="00C35018">
        <w:rPr>
          <w:rFonts w:ascii="Calibri" w:hAnsi="Calibri" w:cs="Calibri"/>
          <w:sz w:val="22"/>
          <w:szCs w:val="22"/>
        </w:rPr>
        <w:t xml:space="preserve"> </w:t>
      </w:r>
      <w:r w:rsidR="001C012F">
        <w:rPr>
          <w:rFonts w:ascii="Calibri" w:hAnsi="Calibri" w:cs="Calibri"/>
          <w:sz w:val="22"/>
          <w:szCs w:val="22"/>
        </w:rPr>
        <w:t xml:space="preserve">to </w:t>
      </w:r>
      <w:r w:rsidR="009A4703">
        <w:rPr>
          <w:rFonts w:ascii="Calibri" w:hAnsi="Calibri" w:cs="Calibri"/>
          <w:sz w:val="22"/>
          <w:szCs w:val="22"/>
        </w:rPr>
        <w:t>find</w:t>
      </w:r>
      <w:r w:rsidR="001C012F">
        <w:rPr>
          <w:rFonts w:ascii="Calibri" w:hAnsi="Calibri" w:cs="Calibri"/>
          <w:sz w:val="22"/>
          <w:szCs w:val="22"/>
        </w:rPr>
        <w:t xml:space="preserve"> </w:t>
      </w:r>
      <w:r w:rsidR="00535E62">
        <w:rPr>
          <w:rFonts w:ascii="Calibri" w:hAnsi="Calibri" w:cs="Calibri"/>
          <w:sz w:val="22"/>
          <w:szCs w:val="22"/>
        </w:rPr>
        <w:t>the</w:t>
      </w:r>
      <w:r w:rsidR="001C012F">
        <w:rPr>
          <w:rFonts w:ascii="Calibri" w:hAnsi="Calibri" w:cs="Calibri"/>
          <w:sz w:val="22"/>
          <w:szCs w:val="22"/>
        </w:rPr>
        <w:t xml:space="preserve"> location of your </w:t>
      </w:r>
      <w:r w:rsidR="00CB3244">
        <w:rPr>
          <w:rFonts w:ascii="Calibri" w:hAnsi="Calibri" w:cs="Calibri"/>
          <w:sz w:val="22"/>
          <w:szCs w:val="22"/>
        </w:rPr>
        <w:t xml:space="preserve">Election Day </w:t>
      </w:r>
      <w:r w:rsidR="001C012F">
        <w:rPr>
          <w:rFonts w:ascii="Calibri" w:hAnsi="Calibri" w:cs="Calibri"/>
          <w:sz w:val="22"/>
          <w:szCs w:val="22"/>
        </w:rPr>
        <w:t xml:space="preserve">polling place, </w:t>
      </w:r>
      <w:r w:rsidR="00535E62">
        <w:rPr>
          <w:rFonts w:ascii="Calibri" w:hAnsi="Calibri" w:cs="Calibri"/>
          <w:sz w:val="22"/>
          <w:szCs w:val="22"/>
        </w:rPr>
        <w:t xml:space="preserve">the </w:t>
      </w:r>
      <w:r w:rsidR="001C012F">
        <w:rPr>
          <w:rFonts w:ascii="Calibri" w:hAnsi="Calibri" w:cs="Calibri"/>
          <w:sz w:val="22"/>
          <w:szCs w:val="22"/>
        </w:rPr>
        <w:t>required identification</w:t>
      </w:r>
      <w:r w:rsidR="00176160">
        <w:rPr>
          <w:rFonts w:ascii="Calibri" w:hAnsi="Calibri" w:cs="Calibri"/>
          <w:sz w:val="22"/>
          <w:szCs w:val="22"/>
        </w:rPr>
        <w:t xml:space="preserve"> and </w:t>
      </w:r>
      <w:r w:rsidR="008B6048">
        <w:rPr>
          <w:rFonts w:ascii="Calibri" w:hAnsi="Calibri" w:cs="Calibri"/>
          <w:sz w:val="22"/>
          <w:szCs w:val="22"/>
        </w:rPr>
        <w:t xml:space="preserve">answers to </w:t>
      </w:r>
      <w:r>
        <w:rPr>
          <w:rFonts w:ascii="Calibri" w:hAnsi="Calibri" w:cs="Calibri"/>
          <w:sz w:val="22"/>
          <w:szCs w:val="22"/>
        </w:rPr>
        <w:t>frequently asked questions</w:t>
      </w:r>
      <w:r w:rsidR="001A48C5">
        <w:rPr>
          <w:rFonts w:ascii="Calibri" w:hAnsi="Calibri" w:cs="Calibri"/>
          <w:sz w:val="22"/>
          <w:szCs w:val="22"/>
        </w:rPr>
        <w:t xml:space="preserve">. Before you </w:t>
      </w:r>
      <w:r w:rsidR="001222AF">
        <w:rPr>
          <w:rFonts w:ascii="Calibri" w:hAnsi="Calibri" w:cs="Calibri"/>
          <w:sz w:val="22"/>
          <w:szCs w:val="22"/>
        </w:rPr>
        <w:t>make it to the polls</w:t>
      </w:r>
      <w:r w:rsidR="005D2CCD">
        <w:rPr>
          <w:rFonts w:ascii="Calibri" w:hAnsi="Calibri" w:cs="Calibri"/>
          <w:sz w:val="22"/>
          <w:szCs w:val="22"/>
        </w:rPr>
        <w:t>,</w:t>
      </w:r>
      <w:r w:rsidR="00FA6754" w:rsidRPr="00C35018">
        <w:rPr>
          <w:rFonts w:ascii="Calibri" w:hAnsi="Calibri" w:cs="Calibri"/>
          <w:sz w:val="22"/>
          <w:szCs w:val="22"/>
        </w:rPr>
        <w:t xml:space="preserve"> educate yourself on the candidates and </w:t>
      </w:r>
      <w:r w:rsidR="001222AF">
        <w:rPr>
          <w:rFonts w:ascii="Calibri" w:hAnsi="Calibri" w:cs="Calibri"/>
          <w:sz w:val="22"/>
          <w:szCs w:val="22"/>
        </w:rPr>
        <w:t>where they stand on health care matters.</w:t>
      </w:r>
    </w:p>
    <w:p w14:paraId="15C5B09C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4F7DA99B" w14:textId="3D1F7332" w:rsidR="00FA6754" w:rsidRPr="00511793" w:rsidRDefault="00511793" w:rsidP="00FA6754">
      <w:pPr>
        <w:rPr>
          <w:rFonts w:ascii="Calibri" w:hAnsi="Calibri" w:cs="Calibri"/>
          <w:b/>
          <w:bCs/>
          <w:sz w:val="22"/>
          <w:szCs w:val="22"/>
        </w:rPr>
      </w:pPr>
      <w:r w:rsidRPr="00511793">
        <w:rPr>
          <w:rFonts w:ascii="Calibri" w:hAnsi="Calibri" w:cs="Calibri"/>
          <w:b/>
          <w:bCs/>
          <w:sz w:val="22"/>
          <w:szCs w:val="22"/>
        </w:rPr>
        <w:t xml:space="preserve">Make </w:t>
      </w:r>
      <w:r w:rsidR="00515C5A">
        <w:rPr>
          <w:rFonts w:ascii="Calibri" w:hAnsi="Calibri" w:cs="Calibri"/>
          <w:b/>
          <w:bCs/>
          <w:sz w:val="22"/>
          <w:szCs w:val="22"/>
        </w:rPr>
        <w:t>your voice heard!</w:t>
      </w:r>
      <w:r w:rsidRPr="005117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6754" w:rsidRPr="00511793">
        <w:rPr>
          <w:rFonts w:ascii="Calibri" w:hAnsi="Calibri" w:cs="Calibri"/>
          <w:b/>
          <w:bCs/>
          <w:sz w:val="22"/>
          <w:szCs w:val="22"/>
        </w:rPr>
        <w:t xml:space="preserve">Vote for our hospital, for our community and for our patients. </w:t>
      </w:r>
    </w:p>
    <w:p w14:paraId="22E073E8" w14:textId="77777777" w:rsidR="00FA6754" w:rsidRPr="00C35018" w:rsidRDefault="00FA6754" w:rsidP="00FA6754">
      <w:pPr>
        <w:rPr>
          <w:rFonts w:ascii="Calibri" w:hAnsi="Calibri" w:cs="Calibri"/>
          <w:b/>
          <w:sz w:val="22"/>
          <w:szCs w:val="22"/>
        </w:rPr>
      </w:pPr>
    </w:p>
    <w:p w14:paraId="17CB4188" w14:textId="77777777" w:rsidR="00FA6754" w:rsidRPr="00C35018" w:rsidRDefault="00FA6754" w:rsidP="00FA6754">
      <w:pPr>
        <w:rPr>
          <w:rFonts w:ascii="Calibri" w:hAnsi="Calibri" w:cs="Calibri"/>
          <w:sz w:val="22"/>
          <w:szCs w:val="22"/>
        </w:rPr>
      </w:pPr>
    </w:p>
    <w:p w14:paraId="62C2C503" w14:textId="77777777" w:rsidR="009D78C0" w:rsidRDefault="009D78C0"/>
    <w:sectPr w:rsidR="009D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1"/>
    <w:rsid w:val="000C3A81"/>
    <w:rsid w:val="001065E0"/>
    <w:rsid w:val="001222AF"/>
    <w:rsid w:val="00176160"/>
    <w:rsid w:val="001A48C5"/>
    <w:rsid w:val="001C012F"/>
    <w:rsid w:val="00266B0E"/>
    <w:rsid w:val="0028376F"/>
    <w:rsid w:val="002C7783"/>
    <w:rsid w:val="00381EEA"/>
    <w:rsid w:val="00395E20"/>
    <w:rsid w:val="00482D78"/>
    <w:rsid w:val="0048364E"/>
    <w:rsid w:val="004C5D3A"/>
    <w:rsid w:val="00511793"/>
    <w:rsid w:val="00515C5A"/>
    <w:rsid w:val="00535E62"/>
    <w:rsid w:val="00550826"/>
    <w:rsid w:val="00582EE0"/>
    <w:rsid w:val="005D2CCD"/>
    <w:rsid w:val="00631437"/>
    <w:rsid w:val="00641B2F"/>
    <w:rsid w:val="00694E77"/>
    <w:rsid w:val="006954ED"/>
    <w:rsid w:val="006B036C"/>
    <w:rsid w:val="006E4D6F"/>
    <w:rsid w:val="007C1A95"/>
    <w:rsid w:val="008546E2"/>
    <w:rsid w:val="008561A6"/>
    <w:rsid w:val="008B6048"/>
    <w:rsid w:val="008B7FFC"/>
    <w:rsid w:val="00925103"/>
    <w:rsid w:val="009A4703"/>
    <w:rsid w:val="009D78C0"/>
    <w:rsid w:val="00BB3317"/>
    <w:rsid w:val="00C34600"/>
    <w:rsid w:val="00C42B2D"/>
    <w:rsid w:val="00C7538A"/>
    <w:rsid w:val="00C87906"/>
    <w:rsid w:val="00CB3244"/>
    <w:rsid w:val="00D00FB4"/>
    <w:rsid w:val="00D40516"/>
    <w:rsid w:val="00DC0056"/>
    <w:rsid w:val="00E5458F"/>
    <w:rsid w:val="00E57432"/>
    <w:rsid w:val="00EB4946"/>
    <w:rsid w:val="00EF2E3D"/>
    <w:rsid w:val="00F01162"/>
    <w:rsid w:val="00FA6754"/>
    <w:rsid w:val="00FB057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58AD"/>
  <w15:chartTrackingRefBased/>
  <w15:docId w15:val="{CFB6AFC3-B419-4B73-8D1E-36C6107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67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7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FA67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e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Berlin</dc:creator>
  <cp:keywords/>
  <dc:description/>
  <cp:lastModifiedBy>Joey Berlin</cp:lastModifiedBy>
  <cp:revision>47</cp:revision>
  <dcterms:created xsi:type="dcterms:W3CDTF">2022-09-22T19:31:00Z</dcterms:created>
  <dcterms:modified xsi:type="dcterms:W3CDTF">2022-10-17T19:32:00Z</dcterms:modified>
</cp:coreProperties>
</file>